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CA" w:rsidRDefault="00FF5EC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FF5ECA" w:rsidRDefault="00FF5EC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61DA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61DA0">
        <w:rPr>
          <w:rFonts w:ascii="Bookman Old Style" w:hAnsi="Bookman Old Style" w:cs="Arial"/>
          <w:b/>
          <w:bCs/>
          <w:noProof/>
        </w:rPr>
        <w:t>CHEMISTRY</w:t>
      </w:r>
    </w:p>
    <w:p w:rsidR="00FF5ECA" w:rsidRDefault="00FF5EC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61DA0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61DA0">
        <w:rPr>
          <w:rFonts w:ascii="Bookman Old Style" w:hAnsi="Bookman Old Style" w:cs="Arial"/>
          <w:b/>
          <w:noProof/>
        </w:rPr>
        <w:t>APRIL 2012</w:t>
      </w:r>
    </w:p>
    <w:p w:rsidR="00FF5ECA" w:rsidRDefault="00FF5EC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61DA0">
        <w:rPr>
          <w:rFonts w:ascii="Bookman Old Style" w:hAnsi="Bookman Old Style" w:cs="Arial"/>
          <w:noProof/>
        </w:rPr>
        <w:t>CH 5404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61DA0">
        <w:rPr>
          <w:rFonts w:ascii="Bookman Old Style" w:hAnsi="Bookman Old Style" w:cs="Arial"/>
          <w:noProof/>
        </w:rPr>
        <w:t>BIO CHEMISTRY</w:t>
      </w:r>
    </w:p>
    <w:p w:rsidR="00FF5ECA" w:rsidRDefault="00FF5EC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5ECA" w:rsidRDefault="00C160D4">
      <w:pPr>
        <w:jc w:val="center"/>
        <w:rPr>
          <w:rFonts w:ascii="Bookman Old Style" w:hAnsi="Bookman Old Style"/>
          <w:sz w:val="20"/>
          <w:szCs w:val="20"/>
        </w:rPr>
      </w:pPr>
      <w:r w:rsidRPr="00C160D4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FF5ECA" w:rsidRDefault="00FF5EC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761DA0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5ECA" w:rsidRDefault="00C160D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C160D4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FF5ECA">
        <w:rPr>
          <w:rFonts w:ascii="Bookman Old Style" w:hAnsi="Bookman Old Style" w:cs="Arial"/>
        </w:rPr>
        <w:t xml:space="preserve">                 </w:t>
      </w:r>
      <w:proofErr w:type="gramStart"/>
      <w:r w:rsidR="00FF5ECA">
        <w:rPr>
          <w:rFonts w:ascii="Bookman Old Style" w:hAnsi="Bookman Old Style" w:cs="Arial"/>
        </w:rPr>
        <w:t>Time :</w:t>
      </w:r>
      <w:proofErr w:type="gramEnd"/>
      <w:r w:rsidR="00FF5ECA">
        <w:rPr>
          <w:rFonts w:ascii="Bookman Old Style" w:hAnsi="Bookman Old Style" w:cs="Arial"/>
        </w:rPr>
        <w:t xml:space="preserve"> </w:t>
      </w:r>
      <w:r w:rsidR="00FF5ECA" w:rsidRPr="00761DA0">
        <w:rPr>
          <w:rFonts w:ascii="Bookman Old Style" w:hAnsi="Bookman Old Style" w:cs="Arial"/>
          <w:noProof/>
          <w:szCs w:val="22"/>
        </w:rPr>
        <w:t>1:00 - 4:00</w:t>
      </w:r>
      <w:r w:rsidR="00FF5ECA">
        <w:rPr>
          <w:rFonts w:ascii="Bookman Old Style" w:hAnsi="Bookman Old Style" w:cs="Arial"/>
          <w:noProof/>
        </w:rPr>
        <w:t xml:space="preserve"> </w:t>
      </w:r>
      <w:r w:rsidR="00FF5ECA">
        <w:rPr>
          <w:rFonts w:ascii="Bookman Old Style" w:hAnsi="Bookman Old Style" w:cs="Arial"/>
          <w:noProof/>
        </w:rPr>
        <w:tab/>
      </w:r>
      <w:r w:rsidR="00FF5ECA">
        <w:rPr>
          <w:rFonts w:ascii="Bookman Old Style" w:hAnsi="Bookman Old Style" w:cs="Arial"/>
        </w:rPr>
        <w:t xml:space="preserve">                                             </w:t>
      </w:r>
    </w:p>
    <w:p w:rsidR="00FF5ECA" w:rsidRDefault="00FF5ECA" w:rsidP="00661FFE"/>
    <w:p w:rsidR="00FF5ECA" w:rsidRPr="00661FFE" w:rsidRDefault="00FF5ECA" w:rsidP="00661FFE">
      <w:pPr>
        <w:jc w:val="center"/>
        <w:rPr>
          <w:b/>
        </w:rPr>
      </w:pPr>
      <w:r w:rsidRPr="00661FFE">
        <w:rPr>
          <w:b/>
        </w:rPr>
        <w:t>Part A</w:t>
      </w:r>
    </w:p>
    <w:p w:rsidR="00FF5ECA" w:rsidRPr="00661FFE" w:rsidRDefault="00FF5ECA" w:rsidP="00661FFE">
      <w:pPr>
        <w:rPr>
          <w:b/>
        </w:rPr>
      </w:pPr>
      <w:r w:rsidRPr="00661FFE">
        <w:rPr>
          <w:b/>
        </w:rPr>
        <w:t>Answer ALL questions.</w:t>
      </w:r>
      <w:r w:rsidRPr="00661FFE">
        <w:rPr>
          <w:b/>
        </w:rPr>
        <w:tab/>
      </w:r>
      <w:r w:rsidRPr="00661FFE">
        <w:rPr>
          <w:b/>
        </w:rPr>
        <w:tab/>
      </w:r>
      <w:r w:rsidRPr="00661FFE">
        <w:rPr>
          <w:b/>
        </w:rPr>
        <w:tab/>
      </w:r>
      <w:r w:rsidRPr="00661FFE">
        <w:rPr>
          <w:b/>
        </w:rPr>
        <w:tab/>
      </w:r>
      <w:r w:rsidRPr="00661FFE">
        <w:rPr>
          <w:b/>
        </w:rPr>
        <w:tab/>
      </w:r>
      <w:r w:rsidRPr="00661FFE">
        <w:rPr>
          <w:b/>
        </w:rPr>
        <w:tab/>
      </w:r>
      <w:r w:rsidRPr="00661FFE">
        <w:rPr>
          <w:b/>
        </w:rPr>
        <w:tab/>
      </w:r>
      <w:r>
        <w:rPr>
          <w:b/>
        </w:rPr>
        <w:t xml:space="preserve">      </w:t>
      </w:r>
      <w:r w:rsidRPr="00661FFE">
        <w:rPr>
          <w:b/>
        </w:rPr>
        <w:t>(10 x 2 = 20 Marks)</w:t>
      </w:r>
    </w:p>
    <w:p w:rsidR="00FF5ECA" w:rsidRPr="00661FFE" w:rsidRDefault="00FF5ECA" w:rsidP="00661FFE">
      <w:pPr>
        <w:rPr>
          <w:b/>
        </w:rPr>
      </w:pP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peptide bond?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/>
          <w:sz w:val="24"/>
          <w:szCs w:val="24"/>
        </w:rPr>
        <w:t>denaturation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a protein.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for the geometric specificity of an enzyme.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significance of enzymes in the kinetics of the reaction.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RM value of a fat.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structure of cholesterol.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Mention the differences between </w:t>
      </w:r>
      <w:proofErr w:type="spellStart"/>
      <w:r>
        <w:rPr>
          <w:rFonts w:ascii="Times New Roman" w:hAnsi="Times New Roman"/>
          <w:sz w:val="24"/>
          <w:szCs w:val="24"/>
        </w:rPr>
        <w:t>amylose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amylopectin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disaccharides? Give an example.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two differences between DNA and RNA.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genetic code.</w:t>
      </w:r>
    </w:p>
    <w:p w:rsidR="00FF5ECA" w:rsidRPr="00661FFE" w:rsidRDefault="00FF5ECA" w:rsidP="00661FF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FF5ECA" w:rsidRPr="00661FFE" w:rsidRDefault="00FF5ECA" w:rsidP="00661FFE">
      <w:pPr>
        <w:pStyle w:val="ListParagraph"/>
        <w:tabs>
          <w:tab w:val="left" w:pos="630"/>
        </w:tabs>
        <w:ind w:left="630"/>
        <w:jc w:val="center"/>
        <w:rPr>
          <w:rFonts w:ascii="Times New Roman" w:hAnsi="Times New Roman"/>
          <w:b/>
          <w:sz w:val="24"/>
          <w:szCs w:val="24"/>
        </w:rPr>
      </w:pPr>
      <w:r w:rsidRPr="00661FFE">
        <w:rPr>
          <w:rFonts w:ascii="Times New Roman" w:hAnsi="Times New Roman"/>
          <w:b/>
          <w:sz w:val="24"/>
          <w:szCs w:val="24"/>
        </w:rPr>
        <w:t>Part B</w:t>
      </w:r>
    </w:p>
    <w:p w:rsidR="00FF5ECA" w:rsidRPr="00661FFE" w:rsidRDefault="00FF5ECA" w:rsidP="00661FFE">
      <w:pPr>
        <w:pStyle w:val="ListParagraph"/>
        <w:tabs>
          <w:tab w:val="left" w:pos="630"/>
        </w:tabs>
        <w:ind w:left="0"/>
        <w:rPr>
          <w:rFonts w:ascii="Times New Roman" w:hAnsi="Times New Roman"/>
          <w:b/>
          <w:sz w:val="24"/>
          <w:szCs w:val="24"/>
        </w:rPr>
      </w:pPr>
      <w:r w:rsidRPr="00661FFE">
        <w:rPr>
          <w:rFonts w:ascii="Times New Roman" w:hAnsi="Times New Roman"/>
          <w:b/>
          <w:sz w:val="24"/>
          <w:szCs w:val="24"/>
        </w:rPr>
        <w:t xml:space="preserve">Answer any EIGHT questions </w:t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661FFE">
        <w:rPr>
          <w:rFonts w:ascii="Times New Roman" w:hAnsi="Times New Roman"/>
          <w:b/>
          <w:sz w:val="24"/>
          <w:szCs w:val="24"/>
        </w:rPr>
        <w:t>(8 x 5 = 40 Marks)</w:t>
      </w:r>
    </w:p>
    <w:p w:rsidR="00FF5ECA" w:rsidRDefault="00FF5ECA" w:rsidP="00661FFE">
      <w:pPr>
        <w:pStyle w:val="ListParagraph"/>
        <w:rPr>
          <w:rFonts w:ascii="Times New Roman" w:hAnsi="Times New Roman"/>
          <w:sz w:val="24"/>
          <w:szCs w:val="24"/>
        </w:rPr>
      </w:pP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is Sanger’s method useful for the determination of amino acid sequence?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differences between plant and animal fats.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the primary structure of proteins.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factors affecting the enzyme activity? Explain.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phospholipids? Explain the types of phospholipids.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mechanism of electron transport chain.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payoff phase? Explain the steps involved.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briefly the translation process.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any five salient features of biological oxidation.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replication of DNA.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rancidity? Explain the types of rancidity.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structure of t-RNA.</w:t>
      </w:r>
    </w:p>
    <w:p w:rsidR="00FF5ECA" w:rsidRDefault="00FF5ECA" w:rsidP="00661FFE">
      <w:pPr>
        <w:pStyle w:val="ListParagraph"/>
        <w:rPr>
          <w:rFonts w:ascii="Times New Roman" w:hAnsi="Times New Roman"/>
          <w:sz w:val="24"/>
          <w:szCs w:val="24"/>
        </w:rPr>
      </w:pPr>
    </w:p>
    <w:p w:rsidR="00FF5ECA" w:rsidRPr="00661FFE" w:rsidRDefault="00FF5ECA" w:rsidP="00661FFE">
      <w:pPr>
        <w:tabs>
          <w:tab w:val="left" w:pos="630"/>
        </w:tabs>
        <w:jc w:val="center"/>
        <w:rPr>
          <w:b/>
        </w:rPr>
      </w:pPr>
      <w:r w:rsidRPr="00661FFE">
        <w:rPr>
          <w:b/>
        </w:rPr>
        <w:lastRenderedPageBreak/>
        <w:t>Part C</w:t>
      </w:r>
    </w:p>
    <w:p w:rsidR="00FF5ECA" w:rsidRPr="00661FFE" w:rsidRDefault="00FF5ECA" w:rsidP="00661FFE">
      <w:pPr>
        <w:pStyle w:val="ListParagraph"/>
        <w:tabs>
          <w:tab w:val="left" w:pos="630"/>
        </w:tabs>
        <w:ind w:left="0"/>
        <w:rPr>
          <w:rFonts w:ascii="Times New Roman" w:hAnsi="Times New Roman"/>
          <w:b/>
          <w:sz w:val="24"/>
          <w:szCs w:val="24"/>
        </w:rPr>
      </w:pPr>
      <w:r w:rsidRPr="00661FFE">
        <w:rPr>
          <w:rFonts w:ascii="Times New Roman" w:hAnsi="Times New Roman"/>
          <w:b/>
          <w:sz w:val="24"/>
          <w:szCs w:val="24"/>
        </w:rPr>
        <w:t xml:space="preserve">Answer any FOUR questions </w:t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 w:rsidRPr="00661F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61FFE">
        <w:rPr>
          <w:rFonts w:ascii="Times New Roman" w:hAnsi="Times New Roman"/>
          <w:b/>
          <w:sz w:val="24"/>
          <w:szCs w:val="24"/>
        </w:rPr>
        <w:t>(4 x 10 = 40 Marks)</w:t>
      </w:r>
    </w:p>
    <w:p w:rsidR="00FF5ECA" w:rsidRDefault="00FF5ECA" w:rsidP="00661FFE">
      <w:pPr>
        <w:pStyle w:val="ListParagraph"/>
        <w:rPr>
          <w:rFonts w:ascii="Times New Roman" w:hAnsi="Times New Roman"/>
          <w:sz w:val="24"/>
          <w:szCs w:val="24"/>
        </w:rPr>
      </w:pP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secondary structure of proteins.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enzyme inhibition? Explain any two types of enzyme inhibition.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a.) Discuss the β-oxidation theory of fatty acids.</w:t>
      </w:r>
    </w:p>
    <w:p w:rsidR="00FF5ECA" w:rsidRDefault="00FF5ECA" w:rsidP="00661FF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b.) Explain the coenzyme action in brief.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+ 5)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steps involved in TCA cycle.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the characteristics of enzymes.</w:t>
      </w:r>
    </w:p>
    <w:p w:rsidR="00FF5ECA" w:rsidRDefault="00FF5ECA" w:rsidP="00661FFE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double helical structure of DNA.</w:t>
      </w:r>
    </w:p>
    <w:p w:rsidR="00FF5ECA" w:rsidRDefault="00FF5ECA" w:rsidP="00661FFE">
      <w:pPr>
        <w:ind w:left="360"/>
      </w:pPr>
    </w:p>
    <w:p w:rsidR="00FF5ECA" w:rsidRDefault="00FF5ECA" w:rsidP="00661FFE">
      <w:pPr>
        <w:jc w:val="center"/>
      </w:pPr>
      <w:r>
        <w:t>*********</w:t>
      </w:r>
    </w:p>
    <w:p w:rsidR="00FF5ECA" w:rsidRDefault="00FF5ECA" w:rsidP="00661FFE">
      <w:pPr>
        <w:rPr>
          <w:rFonts w:ascii="Calibri" w:hAnsi="Calibri"/>
          <w:sz w:val="22"/>
          <w:szCs w:val="22"/>
        </w:rPr>
      </w:pPr>
    </w:p>
    <w:p w:rsidR="00FF5ECA" w:rsidRPr="007B3AB3" w:rsidRDefault="00FF5ECA" w:rsidP="007B3AB3">
      <w:pPr>
        <w:rPr>
          <w:rFonts w:ascii="Bookman Old Style" w:hAnsi="Bookman Old Style"/>
        </w:rPr>
      </w:pPr>
    </w:p>
    <w:p w:rsidR="00FF5ECA" w:rsidRPr="00F15630" w:rsidRDefault="00FF5ECA" w:rsidP="007B3AB3">
      <w:pPr>
        <w:rPr>
          <w:rFonts w:ascii="Arial" w:hAnsi="Arial" w:cs="Arial"/>
        </w:rPr>
      </w:pPr>
    </w:p>
    <w:p w:rsidR="00FF5ECA" w:rsidRPr="00F15630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FF5ECA" w:rsidRPr="00F15630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FF5ECA" w:rsidRPr="00F15630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FF5ECA" w:rsidRPr="00F15630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FF5ECA" w:rsidRPr="00F15630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FF5ECA" w:rsidRDefault="00FF5ECA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  <w:sectPr w:rsidR="00FF5ECA" w:rsidSect="00FF5ECA">
          <w:pgSz w:w="11907" w:h="16840" w:code="9"/>
          <w:pgMar w:top="851" w:right="851" w:bottom="1281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FF5ECA" w:rsidRDefault="00FF5ECA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sectPr w:rsidR="00FF5ECA" w:rsidSect="00FF5ECA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8A" w:rsidRDefault="00D2698A">
      <w:r>
        <w:separator/>
      </w:r>
    </w:p>
  </w:endnote>
  <w:endnote w:type="continuationSeparator" w:id="1">
    <w:p w:rsidR="00D2698A" w:rsidRDefault="00D2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8A" w:rsidRDefault="00D2698A">
      <w:r>
        <w:separator/>
      </w:r>
    </w:p>
  </w:footnote>
  <w:footnote w:type="continuationSeparator" w:id="1">
    <w:p w:rsidR="00D2698A" w:rsidRDefault="00D26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750C1"/>
    <w:multiLevelType w:val="hybridMultilevel"/>
    <w:tmpl w:val="6A36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705DE"/>
    <w:rsid w:val="00336C3A"/>
    <w:rsid w:val="003C562B"/>
    <w:rsid w:val="004A42F8"/>
    <w:rsid w:val="005F0295"/>
    <w:rsid w:val="006277A9"/>
    <w:rsid w:val="00661FFE"/>
    <w:rsid w:val="006F33D1"/>
    <w:rsid w:val="007561CA"/>
    <w:rsid w:val="007B3AB3"/>
    <w:rsid w:val="00A14E08"/>
    <w:rsid w:val="00A457B9"/>
    <w:rsid w:val="00B13379"/>
    <w:rsid w:val="00C160D4"/>
    <w:rsid w:val="00CF375A"/>
    <w:rsid w:val="00D2698A"/>
    <w:rsid w:val="00DF1583"/>
    <w:rsid w:val="00E00D6A"/>
    <w:rsid w:val="00EC7C47"/>
    <w:rsid w:val="00F15630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C160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60D4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60D4"/>
    <w:rPr>
      <w:i/>
      <w:iCs/>
    </w:rPr>
  </w:style>
  <w:style w:type="paragraph" w:styleId="Subtitle">
    <w:name w:val="Subtitle"/>
    <w:basedOn w:val="Normal"/>
    <w:qFormat/>
    <w:rsid w:val="00C160D4"/>
    <w:pPr>
      <w:jc w:val="center"/>
    </w:pPr>
    <w:rPr>
      <w:b/>
      <w:bCs/>
    </w:rPr>
  </w:style>
  <w:style w:type="paragraph" w:styleId="Header">
    <w:name w:val="header"/>
    <w:basedOn w:val="Normal"/>
    <w:semiHidden/>
    <w:rsid w:val="00C16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60D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60D4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2012-04-28T05:24:00Z</cp:lastPrinted>
  <dcterms:created xsi:type="dcterms:W3CDTF">2012-04-27T11:14:00Z</dcterms:created>
  <dcterms:modified xsi:type="dcterms:W3CDTF">2012-04-28T05:24:00Z</dcterms:modified>
</cp:coreProperties>
</file>